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22" w:rsidRPr="00C56522" w:rsidRDefault="00C56522" w:rsidP="00C5652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C56522" w:rsidRPr="00C56522" w:rsidRDefault="00C56522" w:rsidP="00C5652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C56522" w:rsidRPr="00C56522" w:rsidRDefault="00C56522" w:rsidP="00C5652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6522" w:rsidRPr="00250C5D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50C5D">
        <w:rPr>
          <w:rFonts w:ascii="Times New Roman" w:hAnsi="Times New Roman" w:cs="Times New Roman"/>
          <w:b/>
          <w:sz w:val="20"/>
        </w:rPr>
        <w:t>Перечень</w:t>
      </w:r>
    </w:p>
    <w:p w:rsidR="00C56522" w:rsidRPr="00250C5D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50C5D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C56522" w:rsidRPr="00250C5D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50C5D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Курс: 3</w:t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Группа: ИМ21-04Б</w:t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Форма обучения: Очная</w:t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Для проведения промежуточной аттестации по итогам  осеннего ( 5) семестра</w:t>
      </w: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1662"/>
        <w:gridCol w:w="1765"/>
        <w:gridCol w:w="1009"/>
        <w:gridCol w:w="1305"/>
        <w:gridCol w:w="2749"/>
        <w:gridCol w:w="1082"/>
      </w:tblGrid>
      <w:tr w:rsidR="00D65F2A" w:rsidRPr="00C56522" w:rsidTr="00250C5D">
        <w:tc>
          <w:tcPr>
            <w:tcW w:w="166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65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9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05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749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765" w:type="dxa"/>
          </w:tcPr>
          <w:p w:rsidR="00D65F2A" w:rsidRPr="00C56522" w:rsidRDefault="00D65F2A" w:rsidP="00C56522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09" w:type="dxa"/>
          </w:tcPr>
          <w:p w:rsidR="00D65F2A" w:rsidRPr="005F28C5" w:rsidRDefault="00C0511F" w:rsidP="005F28C5">
            <w:pPr>
              <w:tabs>
                <w:tab w:val="left" w:pos="656"/>
              </w:tabs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</w:t>
            </w:r>
            <w:r w:rsidR="005F28C5">
              <w:rPr>
                <w:rFonts w:ascii="Times New Roman" w:hAnsi="Times New Roman" w:cs="Times New Roman"/>
                <w:sz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Б1.О.18</w:t>
            </w:r>
          </w:p>
        </w:tc>
        <w:tc>
          <w:tcPr>
            <w:tcW w:w="2749" w:type="dxa"/>
          </w:tcPr>
          <w:p w:rsidR="00D65F2A" w:rsidRPr="00C56522" w:rsidRDefault="00D65F2A" w:rsidP="00C56522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Уравнения математической физики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0511F">
              <w:rPr>
                <w:rFonts w:ascii="Times New Roman" w:hAnsi="Times New Roman" w:cs="Times New Roman"/>
                <w:sz w:val="20"/>
              </w:rPr>
              <w:t>90/2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Б1.О.15</w:t>
            </w:r>
          </w:p>
        </w:tc>
        <w:tc>
          <w:tcPr>
            <w:tcW w:w="1765" w:type="dxa"/>
          </w:tcPr>
          <w:p w:rsidR="00D65F2A" w:rsidRPr="00C56522" w:rsidRDefault="00D65F2A" w:rsidP="00C56522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Комплексный анализ</w:t>
            </w:r>
          </w:p>
        </w:tc>
        <w:tc>
          <w:tcPr>
            <w:tcW w:w="1009" w:type="dxa"/>
          </w:tcPr>
          <w:p w:rsidR="00D65F2A" w:rsidRPr="00C0511F" w:rsidRDefault="005F28C5" w:rsidP="005F28C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0511F"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274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Прикладная физическая культура  и спорт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Б1.О.01</w:t>
            </w:r>
          </w:p>
        </w:tc>
        <w:tc>
          <w:tcPr>
            <w:tcW w:w="176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Философия</w:t>
            </w:r>
          </w:p>
        </w:tc>
        <w:tc>
          <w:tcPr>
            <w:tcW w:w="1009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0511F"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274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Численные методы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Б1.О.16</w:t>
            </w:r>
          </w:p>
        </w:tc>
        <w:tc>
          <w:tcPr>
            <w:tcW w:w="176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Функциональный анализ</w:t>
            </w:r>
          </w:p>
        </w:tc>
        <w:tc>
          <w:tcPr>
            <w:tcW w:w="1009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144/4</w:t>
            </w: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74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18/0,5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Б1.В.03</w:t>
            </w:r>
          </w:p>
        </w:tc>
        <w:tc>
          <w:tcPr>
            <w:tcW w:w="274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Теория функций действительного переменного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Б1.О.21</w:t>
            </w:r>
          </w:p>
        </w:tc>
        <w:tc>
          <w:tcPr>
            <w:tcW w:w="274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Методы оптимизации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126/3,5</w:t>
            </w:r>
          </w:p>
        </w:tc>
      </w:tr>
      <w:tr w:rsidR="00D65F2A" w:rsidRPr="00C56522" w:rsidTr="00250C5D">
        <w:tc>
          <w:tcPr>
            <w:tcW w:w="166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5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Б1.В.ДВ.06</w:t>
            </w:r>
          </w:p>
        </w:tc>
        <w:tc>
          <w:tcPr>
            <w:tcW w:w="2749" w:type="dxa"/>
          </w:tcPr>
          <w:p w:rsidR="00D65F2A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Геометрическая теория функций комплексного переменного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Общая теория алгебраических систем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</w:tbl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ab/>
      </w:r>
      <w:r w:rsidRPr="00C56522">
        <w:rPr>
          <w:rFonts w:ascii="Times New Roman" w:hAnsi="Times New Roman" w:cs="Times New Roman"/>
          <w:sz w:val="20"/>
        </w:rPr>
        <w:tab/>
      </w:r>
      <w:r w:rsidRPr="00C56522">
        <w:rPr>
          <w:rFonts w:ascii="Times New Roman" w:hAnsi="Times New Roman" w:cs="Times New Roman"/>
          <w:sz w:val="20"/>
        </w:rPr>
        <w:tab/>
      </w:r>
    </w:p>
    <w:p w:rsidR="00C56522" w:rsidRPr="00C56522" w:rsidRDefault="00C56522" w:rsidP="00C56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Для проведения промежуточной ат</w:t>
      </w:r>
      <w:r>
        <w:rPr>
          <w:rFonts w:ascii="Times New Roman" w:hAnsi="Times New Roman" w:cs="Times New Roman"/>
          <w:sz w:val="20"/>
        </w:rPr>
        <w:t>тестации по итогам  весеннего (</w:t>
      </w:r>
      <w:r w:rsidRPr="00C56522">
        <w:rPr>
          <w:rFonts w:ascii="Times New Roman" w:hAnsi="Times New Roman" w:cs="Times New Roman"/>
          <w:sz w:val="20"/>
        </w:rPr>
        <w:t>6) семестра</w:t>
      </w: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1309"/>
        <w:gridCol w:w="1838"/>
        <w:gridCol w:w="1012"/>
        <w:gridCol w:w="1309"/>
        <w:gridCol w:w="3022"/>
        <w:gridCol w:w="1082"/>
      </w:tblGrid>
      <w:tr w:rsidR="00D65F2A" w:rsidRPr="00C56522" w:rsidTr="00250C5D">
        <w:tc>
          <w:tcPr>
            <w:tcW w:w="1309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38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12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09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022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D65F2A" w:rsidRPr="00C56522" w:rsidRDefault="00D65F2A" w:rsidP="00C0511F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Численные методы</w:t>
            </w:r>
          </w:p>
        </w:tc>
        <w:tc>
          <w:tcPr>
            <w:tcW w:w="101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144/4</w:t>
            </w: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Б1.В.01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Профессиональный иностранный язык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Б1.О.18</w:t>
            </w: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Уравнения математической физики</w:t>
            </w:r>
          </w:p>
        </w:tc>
        <w:tc>
          <w:tcPr>
            <w:tcW w:w="101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126/3,5</w:t>
            </w: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Базы данных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Б1.О.21</w:t>
            </w: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Методы оптимизации</w:t>
            </w:r>
          </w:p>
        </w:tc>
        <w:tc>
          <w:tcPr>
            <w:tcW w:w="101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126/3,5</w:t>
            </w: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Б1.О.17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Теория вероятностей, случайные процессы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Б1.О.16</w:t>
            </w: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Функциональный анализ</w:t>
            </w:r>
          </w:p>
        </w:tc>
        <w:tc>
          <w:tcPr>
            <w:tcW w:w="101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144/4</w:t>
            </w: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18/0,5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Б1.В.04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Топология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Прикладная физическая культура  и спорт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46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Б1.В.ДВ.06</w:t>
            </w:r>
          </w:p>
        </w:tc>
        <w:tc>
          <w:tcPr>
            <w:tcW w:w="3022" w:type="dxa"/>
          </w:tcPr>
          <w:p w:rsidR="00D65F2A" w:rsidRPr="00C56522" w:rsidRDefault="00D65F2A" w:rsidP="00D65F2A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Геометрическая теория функций комплексного переменного</w:t>
            </w:r>
            <w:r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C56522">
              <w:rPr>
                <w:rFonts w:ascii="Times New Roman" w:hAnsi="Times New Roman" w:cs="Times New Roman"/>
                <w:sz w:val="20"/>
              </w:rPr>
              <w:t>Общая теория алгебраических систем</w:t>
            </w:r>
          </w:p>
        </w:tc>
        <w:tc>
          <w:tcPr>
            <w:tcW w:w="1082" w:type="dxa"/>
          </w:tcPr>
          <w:p w:rsidR="00D65F2A" w:rsidRPr="00C0511F" w:rsidRDefault="00C0511F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36/1</w:t>
            </w:r>
          </w:p>
        </w:tc>
      </w:tr>
      <w:tr w:rsidR="00D65F2A" w:rsidRPr="00C56522" w:rsidTr="00250C5D"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8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2" w:type="dxa"/>
          </w:tcPr>
          <w:p w:rsidR="00D65F2A" w:rsidRPr="00C56522" w:rsidRDefault="00D65F2A" w:rsidP="00C0511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ФТД.01</w:t>
            </w:r>
          </w:p>
        </w:tc>
        <w:tc>
          <w:tcPr>
            <w:tcW w:w="3022" w:type="dxa"/>
          </w:tcPr>
          <w:p w:rsidR="00D65F2A" w:rsidRPr="00C56522" w:rsidRDefault="00D65F2A" w:rsidP="005F28C5">
            <w:pPr>
              <w:rPr>
                <w:rFonts w:ascii="Times New Roman" w:hAnsi="Times New Roman" w:cs="Times New Roman"/>
                <w:sz w:val="20"/>
              </w:rPr>
            </w:pPr>
            <w:r w:rsidRPr="00C56522">
              <w:rPr>
                <w:rFonts w:ascii="Times New Roman" w:hAnsi="Times New Roman" w:cs="Times New Roman"/>
                <w:sz w:val="20"/>
              </w:rPr>
              <w:t>Системы компьютерной верстки математических текстов</w:t>
            </w:r>
          </w:p>
        </w:tc>
        <w:tc>
          <w:tcPr>
            <w:tcW w:w="1082" w:type="dxa"/>
          </w:tcPr>
          <w:p w:rsidR="00D65F2A" w:rsidRPr="00250C5D" w:rsidRDefault="00250C5D" w:rsidP="00C0511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</w:tbl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ab/>
      </w:r>
      <w:r w:rsidRPr="00C56522">
        <w:rPr>
          <w:rFonts w:ascii="Times New Roman" w:hAnsi="Times New Roman" w:cs="Times New Roman"/>
          <w:sz w:val="20"/>
        </w:rPr>
        <w:tab/>
      </w:r>
      <w:r w:rsidRPr="00C56522">
        <w:rPr>
          <w:rFonts w:ascii="Times New Roman" w:hAnsi="Times New Roman" w:cs="Times New Roman"/>
          <w:sz w:val="20"/>
        </w:rPr>
        <w:tab/>
      </w: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>Практики</w:t>
      </w:r>
    </w:p>
    <w:p w:rsidR="00C56522" w:rsidRPr="001E43BA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 xml:space="preserve"> 1.Научно-исследовательская работа</w:t>
      </w:r>
      <w:r w:rsidR="00250C5D" w:rsidRPr="00250C5D">
        <w:rPr>
          <w:rFonts w:ascii="Times New Roman" w:hAnsi="Times New Roman" w:cs="Times New Roman"/>
          <w:sz w:val="20"/>
        </w:rPr>
        <w:t xml:space="preserve"> </w:t>
      </w:r>
      <w:r w:rsidR="001E43BA" w:rsidRPr="001E43BA">
        <w:rPr>
          <w:rFonts w:ascii="Times New Roman" w:hAnsi="Times New Roman" w:cs="Times New Roman"/>
          <w:sz w:val="20"/>
        </w:rPr>
        <w:t>(</w:t>
      </w:r>
      <w:r w:rsidR="00250C5D" w:rsidRPr="00250C5D">
        <w:rPr>
          <w:rFonts w:ascii="Times New Roman" w:hAnsi="Times New Roman" w:cs="Times New Roman"/>
          <w:sz w:val="20"/>
        </w:rPr>
        <w:t xml:space="preserve">144 </w:t>
      </w:r>
      <w:r w:rsidR="00250C5D">
        <w:rPr>
          <w:rFonts w:ascii="Times New Roman" w:hAnsi="Times New Roman" w:cs="Times New Roman"/>
          <w:sz w:val="20"/>
        </w:rPr>
        <w:t xml:space="preserve">ч./4 </w:t>
      </w:r>
      <w:proofErr w:type="spellStart"/>
      <w:r w:rsidR="00250C5D">
        <w:rPr>
          <w:rFonts w:ascii="Times New Roman" w:hAnsi="Times New Roman" w:cs="Times New Roman"/>
          <w:sz w:val="20"/>
        </w:rPr>
        <w:t>з.е</w:t>
      </w:r>
      <w:proofErr w:type="spellEnd"/>
      <w:r w:rsidR="00250C5D">
        <w:rPr>
          <w:rFonts w:ascii="Times New Roman" w:hAnsi="Times New Roman" w:cs="Times New Roman"/>
          <w:sz w:val="20"/>
        </w:rPr>
        <w:t>.</w:t>
      </w:r>
      <w:r w:rsidR="001E43BA" w:rsidRPr="001E43BA">
        <w:rPr>
          <w:rFonts w:ascii="Times New Roman" w:hAnsi="Times New Roman" w:cs="Times New Roman"/>
          <w:sz w:val="20"/>
        </w:rPr>
        <w:t>)</w:t>
      </w:r>
      <w:bookmarkStart w:id="0" w:name="_GoBack"/>
      <w:bookmarkEnd w:id="0"/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C56522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C56522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5F28C5" w:rsidRPr="00C56522" w:rsidRDefault="00C56522" w:rsidP="00C56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56522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5F28C5" w:rsidRPr="00C56522" w:rsidSect="00250C5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56522"/>
    <w:rsid w:val="001E43BA"/>
    <w:rsid w:val="00250C5D"/>
    <w:rsid w:val="00421BD5"/>
    <w:rsid w:val="005F28C5"/>
    <w:rsid w:val="007C4EFC"/>
    <w:rsid w:val="007F6886"/>
    <w:rsid w:val="00927EE4"/>
    <w:rsid w:val="00C0511F"/>
    <w:rsid w:val="00C56522"/>
    <w:rsid w:val="00D65F2A"/>
    <w:rsid w:val="00E5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3051-132D-4DB7-B01A-D4E6B20E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2023-10-26T07:07:00Z</dcterms:created>
  <dcterms:modified xsi:type="dcterms:W3CDTF">2023-11-10T08:14:00Z</dcterms:modified>
</cp:coreProperties>
</file>