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3D" w:rsidRPr="00655B3D" w:rsidRDefault="00655B3D" w:rsidP="00655B3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655B3D" w:rsidRPr="00655B3D" w:rsidRDefault="00655B3D" w:rsidP="00655B3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655B3D" w:rsidRPr="00655B3D" w:rsidRDefault="00655B3D" w:rsidP="00655B3D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Перечень</w:t>
      </w: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Направление/специальность: Математика</w:t>
      </w: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Курс: 2</w:t>
      </w: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Группа: ИМ22-04М</w:t>
      </w: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Форма обучения: Очная</w:t>
      </w: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 xml:space="preserve">Для проведения промежуточной аттестации по итогам </w:t>
      </w:r>
      <w:r>
        <w:rPr>
          <w:rFonts w:ascii="Times New Roman" w:hAnsi="Times New Roman" w:cs="Times New Roman"/>
          <w:sz w:val="20"/>
        </w:rPr>
        <w:t xml:space="preserve"> осеннего (</w:t>
      </w:r>
      <w:r w:rsidRPr="00655B3D">
        <w:rPr>
          <w:rFonts w:ascii="Times New Roman" w:hAnsi="Times New Roman" w:cs="Times New Roman"/>
          <w:sz w:val="20"/>
        </w:rPr>
        <w:t>3) семестра</w:t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6"/>
        <w:gridCol w:w="1734"/>
        <w:gridCol w:w="1013"/>
        <w:gridCol w:w="1688"/>
        <w:gridCol w:w="2043"/>
        <w:gridCol w:w="1407"/>
      </w:tblGrid>
      <w:tr w:rsidR="00655B3D" w:rsidRPr="00655B3D" w:rsidTr="00655B3D">
        <w:tc>
          <w:tcPr>
            <w:tcW w:w="1686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34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13" w:type="dxa"/>
          </w:tcPr>
          <w:p w:rsidR="00655B3D" w:rsidRPr="00655B3D" w:rsidRDefault="00655B3D" w:rsidP="00340A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8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43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407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55B3D" w:rsidRPr="00655B3D" w:rsidTr="00655B3D">
        <w:tc>
          <w:tcPr>
            <w:tcW w:w="1686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Б1.В.01</w:t>
            </w:r>
          </w:p>
        </w:tc>
        <w:tc>
          <w:tcPr>
            <w:tcW w:w="1734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Общая алгебра</w:t>
            </w:r>
          </w:p>
        </w:tc>
        <w:tc>
          <w:tcPr>
            <w:tcW w:w="1013" w:type="dxa"/>
          </w:tcPr>
          <w:p w:rsidR="00655B3D" w:rsidRPr="00655B3D" w:rsidRDefault="00340ACA" w:rsidP="00340A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  <w:tc>
          <w:tcPr>
            <w:tcW w:w="1688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2043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Прикладные вопросы алгебры</w:t>
            </w:r>
          </w:p>
        </w:tc>
        <w:tc>
          <w:tcPr>
            <w:tcW w:w="1407" w:type="dxa"/>
          </w:tcPr>
          <w:p w:rsidR="00655B3D" w:rsidRPr="00655B3D" w:rsidRDefault="00340ACA" w:rsidP="00340A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4</w:t>
            </w:r>
          </w:p>
        </w:tc>
      </w:tr>
      <w:tr w:rsidR="00655B3D" w:rsidRPr="00655B3D" w:rsidTr="00655B3D">
        <w:tc>
          <w:tcPr>
            <w:tcW w:w="1686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Б1.В.06</w:t>
            </w:r>
          </w:p>
        </w:tc>
        <w:tc>
          <w:tcPr>
            <w:tcW w:w="1734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Теория моделей</w:t>
            </w:r>
          </w:p>
        </w:tc>
        <w:tc>
          <w:tcPr>
            <w:tcW w:w="1013" w:type="dxa"/>
          </w:tcPr>
          <w:p w:rsidR="00655B3D" w:rsidRPr="00655B3D" w:rsidRDefault="00340ACA" w:rsidP="00340A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  <w:tc>
          <w:tcPr>
            <w:tcW w:w="1688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Б1.О.01</w:t>
            </w:r>
          </w:p>
        </w:tc>
        <w:tc>
          <w:tcPr>
            <w:tcW w:w="2043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407" w:type="dxa"/>
          </w:tcPr>
          <w:p w:rsidR="00655B3D" w:rsidRPr="00655B3D" w:rsidRDefault="00340ACA" w:rsidP="00340A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</w:tr>
      <w:tr w:rsidR="00655B3D" w:rsidRPr="00655B3D" w:rsidTr="00655B3D">
        <w:tc>
          <w:tcPr>
            <w:tcW w:w="1686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Б1.В.ДВ.02</w:t>
            </w:r>
          </w:p>
        </w:tc>
        <w:tc>
          <w:tcPr>
            <w:tcW w:w="1734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Алгоритмы в дискретной математике и оценки их сложности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655B3D">
              <w:rPr>
                <w:rFonts w:ascii="Times New Roman" w:hAnsi="Times New Roman" w:cs="Times New Roman"/>
                <w:sz w:val="20"/>
              </w:rPr>
              <w:t>Потоки в комплексном анализе</w:t>
            </w:r>
          </w:p>
        </w:tc>
        <w:tc>
          <w:tcPr>
            <w:tcW w:w="1013" w:type="dxa"/>
          </w:tcPr>
          <w:p w:rsidR="00655B3D" w:rsidRPr="00655B3D" w:rsidRDefault="00340ACA" w:rsidP="00340A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  <w:tc>
          <w:tcPr>
            <w:tcW w:w="1688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Б1.В.09</w:t>
            </w:r>
          </w:p>
        </w:tc>
        <w:tc>
          <w:tcPr>
            <w:tcW w:w="2043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Научно-исследовательский семинар</w:t>
            </w:r>
          </w:p>
        </w:tc>
        <w:tc>
          <w:tcPr>
            <w:tcW w:w="1407" w:type="dxa"/>
          </w:tcPr>
          <w:p w:rsidR="00655B3D" w:rsidRPr="00655B3D" w:rsidRDefault="00340ACA" w:rsidP="00340AC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 / 1</w:t>
            </w:r>
          </w:p>
        </w:tc>
      </w:tr>
    </w:tbl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ab/>
      </w:r>
      <w:r w:rsidRPr="00655B3D">
        <w:rPr>
          <w:rFonts w:ascii="Times New Roman" w:hAnsi="Times New Roman" w:cs="Times New Roman"/>
          <w:sz w:val="20"/>
        </w:rPr>
        <w:tab/>
      </w:r>
      <w:r w:rsidRPr="00655B3D">
        <w:rPr>
          <w:rFonts w:ascii="Times New Roman" w:hAnsi="Times New Roman" w:cs="Times New Roman"/>
          <w:sz w:val="20"/>
        </w:rPr>
        <w:tab/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Практики</w:t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340ACA">
        <w:rPr>
          <w:rFonts w:ascii="Times New Roman" w:hAnsi="Times New Roman" w:cs="Times New Roman"/>
          <w:sz w:val="20"/>
        </w:rPr>
        <w:t xml:space="preserve"> (288 ч. / 8 </w:t>
      </w:r>
      <w:proofErr w:type="spellStart"/>
      <w:r w:rsidR="00340ACA">
        <w:rPr>
          <w:rFonts w:ascii="Times New Roman" w:hAnsi="Times New Roman" w:cs="Times New Roman"/>
          <w:sz w:val="20"/>
        </w:rPr>
        <w:t>з.е</w:t>
      </w:r>
      <w:proofErr w:type="spellEnd"/>
      <w:r w:rsidR="00340ACA">
        <w:rPr>
          <w:rFonts w:ascii="Times New Roman" w:hAnsi="Times New Roman" w:cs="Times New Roman"/>
          <w:sz w:val="20"/>
        </w:rPr>
        <w:t>.)</w:t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 xml:space="preserve"> 2.Научно-педагогическая практика</w:t>
      </w:r>
      <w:r w:rsidR="00340ACA">
        <w:rPr>
          <w:rFonts w:ascii="Times New Roman" w:hAnsi="Times New Roman" w:cs="Times New Roman"/>
          <w:sz w:val="20"/>
        </w:rPr>
        <w:t xml:space="preserve"> (72 ч. / 2 </w:t>
      </w:r>
      <w:proofErr w:type="spellStart"/>
      <w:r w:rsidR="00340ACA">
        <w:rPr>
          <w:rFonts w:ascii="Times New Roman" w:hAnsi="Times New Roman" w:cs="Times New Roman"/>
          <w:sz w:val="20"/>
        </w:rPr>
        <w:t>з.е</w:t>
      </w:r>
      <w:proofErr w:type="spellEnd"/>
      <w:r w:rsidR="00340ACA">
        <w:rPr>
          <w:rFonts w:ascii="Times New Roman" w:hAnsi="Times New Roman" w:cs="Times New Roman"/>
          <w:sz w:val="20"/>
        </w:rPr>
        <w:t>.)</w:t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55B3D" w:rsidRPr="00655B3D" w:rsidRDefault="00655B3D" w:rsidP="00655B3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Для проведения промежуточной ат</w:t>
      </w:r>
      <w:r>
        <w:rPr>
          <w:rFonts w:ascii="Times New Roman" w:hAnsi="Times New Roman" w:cs="Times New Roman"/>
          <w:sz w:val="20"/>
        </w:rPr>
        <w:t>тестации по итогам  весеннего (</w:t>
      </w:r>
      <w:r w:rsidRPr="00655B3D">
        <w:rPr>
          <w:rFonts w:ascii="Times New Roman" w:hAnsi="Times New Roman" w:cs="Times New Roman"/>
          <w:sz w:val="20"/>
        </w:rPr>
        <w:t>4) семестра</w:t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5"/>
        <w:gridCol w:w="1752"/>
        <w:gridCol w:w="1007"/>
        <w:gridCol w:w="1684"/>
        <w:gridCol w:w="2041"/>
        <w:gridCol w:w="1402"/>
      </w:tblGrid>
      <w:tr w:rsidR="00655B3D" w:rsidRPr="00655B3D" w:rsidTr="00655B3D">
        <w:tc>
          <w:tcPr>
            <w:tcW w:w="1685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52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07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4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41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402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55B3D" w:rsidRPr="00655B3D" w:rsidTr="00655B3D">
        <w:tc>
          <w:tcPr>
            <w:tcW w:w="1685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 w:colFirst="5" w:colLast="5"/>
            <w:r w:rsidRPr="00655B3D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1752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Философия и методология научного знания</w:t>
            </w:r>
          </w:p>
        </w:tc>
        <w:tc>
          <w:tcPr>
            <w:tcW w:w="1007" w:type="dxa"/>
          </w:tcPr>
          <w:p w:rsidR="00655B3D" w:rsidRPr="00743E31" w:rsidRDefault="00340ACA" w:rsidP="00D4212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216 / </w:t>
            </w:r>
            <w:r w:rsidR="00743E31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</w:tc>
        <w:tc>
          <w:tcPr>
            <w:tcW w:w="1684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Б1.В.05</w:t>
            </w:r>
          </w:p>
        </w:tc>
        <w:tc>
          <w:tcPr>
            <w:tcW w:w="2041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Группы с условиями конечности</w:t>
            </w:r>
          </w:p>
        </w:tc>
        <w:tc>
          <w:tcPr>
            <w:tcW w:w="1402" w:type="dxa"/>
          </w:tcPr>
          <w:p w:rsidR="00655B3D" w:rsidRPr="00743E31" w:rsidRDefault="00743E31" w:rsidP="00D4212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 2</w:t>
            </w:r>
          </w:p>
        </w:tc>
      </w:tr>
      <w:tr w:rsidR="00655B3D" w:rsidRPr="00655B3D" w:rsidTr="00655B3D">
        <w:tc>
          <w:tcPr>
            <w:tcW w:w="1685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Б1.О.01</w:t>
            </w:r>
          </w:p>
        </w:tc>
        <w:tc>
          <w:tcPr>
            <w:tcW w:w="1752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07" w:type="dxa"/>
          </w:tcPr>
          <w:p w:rsidR="00655B3D" w:rsidRPr="00743E31" w:rsidRDefault="00743E31" w:rsidP="00D4212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144 / 4</w:t>
            </w:r>
          </w:p>
        </w:tc>
        <w:tc>
          <w:tcPr>
            <w:tcW w:w="1684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Б1.В.09</w:t>
            </w:r>
          </w:p>
        </w:tc>
        <w:tc>
          <w:tcPr>
            <w:tcW w:w="2041" w:type="dxa"/>
          </w:tcPr>
          <w:p w:rsidR="00655B3D" w:rsidRPr="00655B3D" w:rsidRDefault="00655B3D" w:rsidP="00340ACA">
            <w:pPr>
              <w:rPr>
                <w:rFonts w:ascii="Times New Roman" w:hAnsi="Times New Roman" w:cs="Times New Roman"/>
                <w:sz w:val="20"/>
              </w:rPr>
            </w:pPr>
            <w:r w:rsidRPr="00655B3D">
              <w:rPr>
                <w:rFonts w:ascii="Times New Roman" w:hAnsi="Times New Roman" w:cs="Times New Roman"/>
                <w:sz w:val="20"/>
              </w:rPr>
              <w:t>Научно-исследовательский семинар</w:t>
            </w:r>
          </w:p>
        </w:tc>
        <w:tc>
          <w:tcPr>
            <w:tcW w:w="1402" w:type="dxa"/>
          </w:tcPr>
          <w:p w:rsidR="00655B3D" w:rsidRPr="00743E31" w:rsidRDefault="00743E31" w:rsidP="00D4212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36 / 1</w:t>
            </w:r>
          </w:p>
        </w:tc>
      </w:tr>
    </w:tbl>
    <w:bookmarkEnd w:id="0"/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ab/>
      </w:r>
      <w:r w:rsidRPr="00655B3D">
        <w:rPr>
          <w:rFonts w:ascii="Times New Roman" w:hAnsi="Times New Roman" w:cs="Times New Roman"/>
          <w:sz w:val="20"/>
        </w:rPr>
        <w:tab/>
      </w:r>
      <w:r w:rsidRPr="00655B3D">
        <w:rPr>
          <w:rFonts w:ascii="Times New Roman" w:hAnsi="Times New Roman" w:cs="Times New Roman"/>
          <w:sz w:val="20"/>
        </w:rPr>
        <w:tab/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>Практики</w:t>
      </w:r>
    </w:p>
    <w:p w:rsidR="00655B3D" w:rsidRPr="00743E31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743E31" w:rsidRPr="00743E31">
        <w:rPr>
          <w:rFonts w:ascii="Times New Roman" w:hAnsi="Times New Roman" w:cs="Times New Roman"/>
          <w:sz w:val="20"/>
        </w:rPr>
        <w:t xml:space="preserve"> (72 </w:t>
      </w:r>
      <w:r w:rsidR="00743E31">
        <w:rPr>
          <w:rFonts w:ascii="Times New Roman" w:hAnsi="Times New Roman" w:cs="Times New Roman"/>
          <w:sz w:val="20"/>
        </w:rPr>
        <w:t xml:space="preserve">ч. / 2 </w:t>
      </w:r>
      <w:proofErr w:type="spellStart"/>
      <w:r w:rsidR="00743E31">
        <w:rPr>
          <w:rFonts w:ascii="Times New Roman" w:hAnsi="Times New Roman" w:cs="Times New Roman"/>
          <w:sz w:val="20"/>
        </w:rPr>
        <w:t>з.е</w:t>
      </w:r>
      <w:proofErr w:type="spellEnd"/>
      <w:r w:rsidR="00743E31">
        <w:rPr>
          <w:rFonts w:ascii="Times New Roman" w:hAnsi="Times New Roman" w:cs="Times New Roman"/>
          <w:sz w:val="20"/>
        </w:rPr>
        <w:t>.)</w:t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 xml:space="preserve"> 2.Преддипломная практика</w:t>
      </w:r>
      <w:r w:rsidR="00743E31">
        <w:rPr>
          <w:rFonts w:ascii="Times New Roman" w:hAnsi="Times New Roman" w:cs="Times New Roman"/>
          <w:sz w:val="20"/>
        </w:rPr>
        <w:t xml:space="preserve"> (216 ч. / 6 з.е.)</w:t>
      </w: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655B3D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655B3D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340ACA" w:rsidRPr="00655B3D" w:rsidRDefault="00655B3D" w:rsidP="00655B3D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55B3D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340ACA" w:rsidRPr="00655B3D" w:rsidSect="005B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55B3D"/>
    <w:rsid w:val="00340ACA"/>
    <w:rsid w:val="005B4E5D"/>
    <w:rsid w:val="00655B3D"/>
    <w:rsid w:val="00743E31"/>
    <w:rsid w:val="007F6886"/>
    <w:rsid w:val="00927EE4"/>
    <w:rsid w:val="009D0F04"/>
    <w:rsid w:val="00D4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3</cp:revision>
  <dcterms:created xsi:type="dcterms:W3CDTF">2023-10-30T04:25:00Z</dcterms:created>
  <dcterms:modified xsi:type="dcterms:W3CDTF">2023-11-10T08:23:00Z</dcterms:modified>
</cp:coreProperties>
</file>